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DC" w:rsidRPr="000632DC" w:rsidRDefault="000632DC" w:rsidP="000632D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</w:pPr>
      <w:r w:rsidRPr="000632DC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>Д.Медведев поручил проработать льготы по кредитам в сфере сельского хозяйства</w:t>
      </w:r>
    </w:p>
    <w:p w:rsidR="000632DC" w:rsidRPr="000632DC" w:rsidRDefault="000632DC" w:rsidP="000632DC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505325" cy="2943225"/>
            <wp:effectExtent l="19050" t="0" r="9525" b="0"/>
            <wp:docPr id="1" name="Рисунок 1" descr="Д.Медведев поручил проработать льготы по кредитам в сфере сельского хозяй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.Медведев поручил проработать льготы по кредитам в сфере сельского хозяйств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DC" w:rsidRPr="000632DC" w:rsidRDefault="000632DC" w:rsidP="000632D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32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Премьер-министр России Дмитрий Медведев поручил профильным министерствам до 13 июля 2017 года представить в правительство предложения о дополнительном выделении средств госбюджета на госпрограмму развития сельского хозяйства и регулирования рынков, в том числе на мероприятия льготного </w:t>
      </w:r>
      <w:proofErr w:type="spellStart"/>
      <w:r w:rsidRPr="000632DC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сельхозкредитования</w:t>
      </w:r>
      <w:proofErr w:type="spellEnd"/>
      <w:r w:rsidRPr="000632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сообщается на сайте </w:t>
      </w:r>
      <w:proofErr w:type="spellStart"/>
      <w:r w:rsidRPr="000632DC">
        <w:rPr>
          <w:rFonts w:ascii="Times New Roman" w:eastAsia="Times New Roman" w:hAnsi="Times New Roman" w:cs="Times New Roman"/>
          <w:color w:val="333333"/>
          <w:sz w:val="24"/>
          <w:szCs w:val="24"/>
        </w:rPr>
        <w:t>кабмина</w:t>
      </w:r>
      <w:proofErr w:type="spellEnd"/>
      <w:r w:rsidRPr="000632D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632DC" w:rsidRPr="000632DC" w:rsidRDefault="000632DC" w:rsidP="000632D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632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"Минсельхозу России (А.Н. Ткачеву), Минфину России (А.Г. </w:t>
      </w:r>
      <w:proofErr w:type="spellStart"/>
      <w:r w:rsidRPr="000632DC">
        <w:rPr>
          <w:rFonts w:ascii="Times New Roman" w:eastAsia="Times New Roman" w:hAnsi="Times New Roman" w:cs="Times New Roman"/>
          <w:color w:val="333333"/>
          <w:sz w:val="24"/>
          <w:szCs w:val="24"/>
        </w:rPr>
        <w:t>Силуанову</w:t>
      </w:r>
      <w:proofErr w:type="spellEnd"/>
      <w:r w:rsidRPr="000632DC">
        <w:rPr>
          <w:rFonts w:ascii="Times New Roman" w:eastAsia="Times New Roman" w:hAnsi="Times New Roman" w:cs="Times New Roman"/>
          <w:color w:val="333333"/>
          <w:sz w:val="24"/>
          <w:szCs w:val="24"/>
        </w:rPr>
        <w:t>), Минэкономразвития России (М.С. Орешкину) представить в правительство Российской Федерации согласованные предложения по вопросу о дополнительном выделении в рамках корректировки федерального закона "О федеральном бюджете на 2017 год и на плановый период 2018 и 2019 годов" по итогам его исполнения в первом полугодии 2017 года средств федерального бюджета на реализацию</w:t>
      </w:r>
      <w:proofErr w:type="gramEnd"/>
      <w:r w:rsidRPr="000632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мероприятий государственной программы развития сельского хозяйства и регулирования рынков сельскохозяйственной продукции, сырья и продовольствия на 2013-2020 годы, в том числе механизма льготного кредитования", — говорится в перечне поручений.</w:t>
      </w:r>
    </w:p>
    <w:p w:rsidR="000632DC" w:rsidRPr="000632DC" w:rsidRDefault="000632DC" w:rsidP="000632D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32DC">
        <w:rPr>
          <w:rFonts w:ascii="Times New Roman" w:eastAsia="Times New Roman" w:hAnsi="Times New Roman" w:cs="Times New Roman"/>
          <w:color w:val="333333"/>
          <w:sz w:val="24"/>
          <w:szCs w:val="24"/>
        </w:rPr>
        <w:t>Поручение дано по итогам обсуждения в Госдуме отчета правительства о результатах работы в 2016 году.</w:t>
      </w:r>
    </w:p>
    <w:p w:rsidR="001F5A90" w:rsidRDefault="001F5A90"/>
    <w:sectPr w:rsidR="001F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2DC"/>
    <w:rsid w:val="000632DC"/>
    <w:rsid w:val="001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2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6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99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2017-05-03T05:50:00Z</dcterms:created>
  <dcterms:modified xsi:type="dcterms:W3CDTF">2017-05-03T05:50:00Z</dcterms:modified>
</cp:coreProperties>
</file>